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2021三联教育集团新教师岗前培训通知</w:t>
      </w:r>
    </w:p>
    <w:p>
      <w:pPr>
        <w:ind w:firstLine="480" w:firstLineChars="200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各学校、各位应聘教师：</w:t>
      </w:r>
    </w:p>
    <w:p>
      <w:pPr>
        <w:ind w:firstLine="480" w:firstLineChars="20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经笔试、面试，下列人员入围贵州三联集团新教师岗前培训名单（含已与学校签约者）。请各位根据三联集团新教师岗前培训要求，提前做好参加培训准备。经培训考核合格者，方可上岗。</w:t>
      </w:r>
    </w:p>
    <w:p>
      <w:pPr>
        <w:ind w:firstLine="480" w:firstLineChars="20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具体培训要求：</w:t>
      </w:r>
    </w:p>
    <w:p>
      <w:pPr>
        <w:numPr>
          <w:ilvl w:val="0"/>
          <w:numId w:val="1"/>
        </w:num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培训时间：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5月23日—6月30日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参训人员：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集团招聘签约与入围培训名单的人员。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各校自主招聘的新教师、实习教师（应届大学生或教龄在2年以下的新教师）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各校需要参与新教师培训的教师。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培训地点：赫章乌蒙山学校。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培训准备要求：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1.自备洗漱用品，带足换洗衣物，做好在乌蒙山学习40天的相关准备。</w:t>
      </w:r>
    </w:p>
    <w:p>
      <w:pPr>
        <w:numPr>
          <w:ilvl w:val="0"/>
          <w:numId w:val="0"/>
        </w:numPr>
        <w:ind w:firstLine="480" w:firstLineChars="20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2.自备应聘学段、学科起始年级教材（如应聘初中语文就带七年级语文书，最好备齐应届学段全部教材即七至九年级六册语文书），自备</w:t>
      </w:r>
      <w:r>
        <w:rPr>
          <w:rFonts w:hint="default"/>
          <w:color w:val="auto"/>
          <w:sz w:val="24"/>
          <w:szCs w:val="24"/>
          <w:lang w:val="en-US" w:eastAsia="zh-CN"/>
        </w:rPr>
        <w:t>培训</w:t>
      </w:r>
      <w:r>
        <w:rPr>
          <w:rFonts w:hint="eastAsia"/>
          <w:color w:val="auto"/>
          <w:sz w:val="24"/>
          <w:szCs w:val="24"/>
          <w:lang w:val="en-US" w:eastAsia="zh-CN"/>
        </w:rPr>
        <w:t>期间需要的学习</w:t>
      </w:r>
      <w:r>
        <w:rPr>
          <w:rFonts w:hint="default"/>
          <w:color w:val="auto"/>
          <w:sz w:val="24"/>
          <w:szCs w:val="24"/>
          <w:lang w:val="en-US" w:eastAsia="zh-CN"/>
        </w:rPr>
        <w:t>用具</w:t>
      </w:r>
      <w:r>
        <w:rPr>
          <w:rFonts w:hint="eastAsia"/>
          <w:color w:val="auto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3.提前阅读《给加西亚的信》（简明本）、《好老师征服后进生的14堂课》、《好老师可以避免的20个课堂错误》，做好读书心得。</w:t>
      </w:r>
    </w:p>
    <w:p>
      <w:pPr>
        <w:numPr>
          <w:ilvl w:val="0"/>
          <w:numId w:val="0"/>
        </w:numPr>
        <w:ind w:left="315" w:leftChars="0" w:firstLine="240" w:firstLineChars="10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未尽事宜，后续补充。请</w:t>
      </w:r>
      <w:bookmarkStart w:id="0" w:name="_GoBack"/>
      <w:bookmarkEnd w:id="0"/>
      <w:r>
        <w:rPr>
          <w:rFonts w:hint="eastAsia"/>
          <w:color w:val="auto"/>
          <w:sz w:val="24"/>
          <w:szCs w:val="24"/>
          <w:lang w:val="en-US" w:eastAsia="zh-CN"/>
        </w:rPr>
        <w:t>各位随时关注微信群。</w:t>
      </w:r>
    </w:p>
    <w:p>
      <w:pPr>
        <w:ind w:firstLine="480" w:firstLineChars="20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特此通知。</w:t>
      </w:r>
    </w:p>
    <w:p>
      <w:pPr>
        <w:numPr>
          <w:ilvl w:val="0"/>
          <w:numId w:val="0"/>
        </w:numPr>
        <w:ind w:left="315" w:leftChars="0"/>
        <w:rPr>
          <w:rFonts w:hint="eastAsia"/>
          <w:color w:val="auto"/>
          <w:lang w:val="en-US" w:eastAsia="zh-CN"/>
        </w:rPr>
      </w:pPr>
    </w:p>
    <w:p>
      <w:pPr>
        <w:numPr>
          <w:ilvl w:val="0"/>
          <w:numId w:val="0"/>
        </w:numPr>
        <w:ind w:left="315" w:leftChars="0"/>
        <w:jc w:val="right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三联</w:t>
      </w:r>
      <w:r>
        <w:rPr>
          <w:rFonts w:hint="eastAsia"/>
          <w:color w:val="auto"/>
          <w:sz w:val="24"/>
          <w:szCs w:val="32"/>
          <w:lang w:val="en-US" w:eastAsia="zh-CN"/>
        </w:rPr>
        <w:t>集团研培部</w:t>
      </w:r>
    </w:p>
    <w:p>
      <w:pPr>
        <w:numPr>
          <w:ilvl w:val="0"/>
          <w:numId w:val="0"/>
        </w:numPr>
        <w:ind w:left="315" w:leftChars="0"/>
        <w:jc w:val="right"/>
        <w:rPr>
          <w:rFonts w:hint="eastAsia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2021.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default"/>
          <w:sz w:val="24"/>
          <w:szCs w:val="32"/>
          <w:lang w:val="en-US" w:eastAsia="zh-CN"/>
        </w:rPr>
        <w:t>.</w:t>
      </w:r>
      <w:r>
        <w:rPr>
          <w:rFonts w:hint="eastAsia"/>
          <w:sz w:val="24"/>
          <w:szCs w:val="32"/>
          <w:lang w:val="en-US" w:eastAsia="zh-CN"/>
        </w:rPr>
        <w:t>6</w:t>
      </w:r>
    </w:p>
    <w:p>
      <w:pPr>
        <w:ind w:firstLine="482" w:firstLineChars="200"/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小学（8）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912"/>
        <w:gridCol w:w="663"/>
        <w:gridCol w:w="1502"/>
        <w:gridCol w:w="1103"/>
        <w:gridCol w:w="1554"/>
        <w:gridCol w:w="1077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性别</w:t>
            </w:r>
          </w:p>
        </w:tc>
        <w:tc>
          <w:tcPr>
            <w:tcW w:w="881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毕业院校</w:t>
            </w:r>
          </w:p>
        </w:tc>
        <w:tc>
          <w:tcPr>
            <w:tcW w:w="64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专业</w:t>
            </w:r>
          </w:p>
        </w:tc>
        <w:tc>
          <w:tcPr>
            <w:tcW w:w="91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联系电话</w:t>
            </w:r>
          </w:p>
        </w:tc>
        <w:tc>
          <w:tcPr>
            <w:tcW w:w="63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毕业时间</w:t>
            </w:r>
          </w:p>
        </w:tc>
        <w:tc>
          <w:tcPr>
            <w:tcW w:w="62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应聘岗位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陈丽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881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贵州轻工</w:t>
            </w:r>
          </w:p>
        </w:tc>
        <w:tc>
          <w:tcPr>
            <w:tcW w:w="64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城轨</w:t>
            </w:r>
          </w:p>
        </w:tc>
        <w:tc>
          <w:tcPr>
            <w:tcW w:w="912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15285110805</w:t>
            </w:r>
          </w:p>
        </w:tc>
        <w:tc>
          <w:tcPr>
            <w:tcW w:w="632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</w:t>
            </w:r>
          </w:p>
        </w:tc>
        <w:tc>
          <w:tcPr>
            <w:tcW w:w="62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钱虎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881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贵州师范学院</w:t>
            </w:r>
          </w:p>
        </w:tc>
        <w:tc>
          <w:tcPr>
            <w:tcW w:w="64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土地管理</w:t>
            </w:r>
          </w:p>
        </w:tc>
        <w:tc>
          <w:tcPr>
            <w:tcW w:w="912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18386293747</w:t>
            </w:r>
          </w:p>
        </w:tc>
        <w:tc>
          <w:tcPr>
            <w:tcW w:w="632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</w:t>
            </w:r>
          </w:p>
        </w:tc>
        <w:tc>
          <w:tcPr>
            <w:tcW w:w="62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535" w:type="pct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蔡伟丽</w:t>
            </w:r>
          </w:p>
        </w:tc>
        <w:tc>
          <w:tcPr>
            <w:tcW w:w="389" w:type="pct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881" w:type="pct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贵师大学求是</w:t>
            </w:r>
          </w:p>
        </w:tc>
        <w:tc>
          <w:tcPr>
            <w:tcW w:w="647" w:type="pct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英语</w:t>
            </w:r>
          </w:p>
        </w:tc>
        <w:tc>
          <w:tcPr>
            <w:tcW w:w="912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18385133064</w:t>
            </w:r>
          </w:p>
        </w:tc>
        <w:tc>
          <w:tcPr>
            <w:tcW w:w="632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2020</w:t>
            </w:r>
          </w:p>
        </w:tc>
        <w:tc>
          <w:tcPr>
            <w:tcW w:w="629" w:type="pct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小英语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</w:tcPr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陈亚丽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贵大科技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</w:p>
        </w:tc>
        <w:tc>
          <w:tcPr>
            <w:tcW w:w="9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13116436013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6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</w:tcPr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汪玉会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贵大科技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</w:p>
        </w:tc>
        <w:tc>
          <w:tcPr>
            <w:tcW w:w="9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13049533173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6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</w:tcPr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胡玲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贵师大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</w:t>
            </w:r>
          </w:p>
        </w:tc>
        <w:tc>
          <w:tcPr>
            <w:tcW w:w="9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15286504598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6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</w:tcPr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邱映雪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贵州商学院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15185149321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6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</w:tcPr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张云富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贵阳学院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9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18485810206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6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小数学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中学英语（12）</w:t>
      </w:r>
    </w:p>
    <w:tbl>
      <w:tblPr>
        <w:tblStyle w:val="3"/>
        <w:tblW w:w="7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10"/>
        <w:gridCol w:w="1563"/>
        <w:gridCol w:w="1088"/>
        <w:gridCol w:w="1417"/>
        <w:gridCol w:w="1174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91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1563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毕业院校</w:t>
            </w:r>
          </w:p>
        </w:tc>
        <w:tc>
          <w:tcPr>
            <w:tcW w:w="108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专业</w:t>
            </w:r>
          </w:p>
        </w:tc>
        <w:tc>
          <w:tcPr>
            <w:tcW w:w="141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联系电话</w:t>
            </w:r>
          </w:p>
        </w:tc>
        <w:tc>
          <w:tcPr>
            <w:tcW w:w="1174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毕业时间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应聘岗位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1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赵学芳</w:t>
            </w:r>
          </w:p>
        </w:tc>
        <w:tc>
          <w:tcPr>
            <w:tcW w:w="1563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兴义学院</w:t>
            </w:r>
          </w:p>
        </w:tc>
        <w:tc>
          <w:tcPr>
            <w:tcW w:w="108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</w:t>
            </w:r>
          </w:p>
        </w:tc>
        <w:tc>
          <w:tcPr>
            <w:tcW w:w="141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15718532414</w:t>
            </w:r>
          </w:p>
        </w:tc>
        <w:tc>
          <w:tcPr>
            <w:tcW w:w="117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2020.07.01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91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林仙琴</w:t>
            </w:r>
          </w:p>
        </w:tc>
        <w:tc>
          <w:tcPr>
            <w:tcW w:w="1563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民大人文学院</w:t>
            </w:r>
          </w:p>
        </w:tc>
        <w:tc>
          <w:tcPr>
            <w:tcW w:w="108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电商</w:t>
            </w:r>
          </w:p>
        </w:tc>
        <w:tc>
          <w:tcPr>
            <w:tcW w:w="141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18748528180</w:t>
            </w:r>
          </w:p>
        </w:tc>
        <w:tc>
          <w:tcPr>
            <w:tcW w:w="117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2020.07.01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初中</w:t>
            </w:r>
            <w:r>
              <w:rPr>
                <w:rFonts w:hint="eastAsia"/>
                <w:color w:val="auto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91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芦苇</w:t>
            </w:r>
          </w:p>
        </w:tc>
        <w:tc>
          <w:tcPr>
            <w:tcW w:w="1563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108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</w:t>
            </w:r>
          </w:p>
        </w:tc>
        <w:tc>
          <w:tcPr>
            <w:tcW w:w="141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13385574733</w:t>
            </w:r>
          </w:p>
        </w:tc>
        <w:tc>
          <w:tcPr>
            <w:tcW w:w="117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2021.07.01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91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王琴</w:t>
            </w:r>
          </w:p>
        </w:tc>
        <w:tc>
          <w:tcPr>
            <w:tcW w:w="1563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108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</w:t>
            </w:r>
          </w:p>
        </w:tc>
        <w:tc>
          <w:tcPr>
            <w:tcW w:w="141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18224622619</w:t>
            </w:r>
          </w:p>
        </w:tc>
        <w:tc>
          <w:tcPr>
            <w:tcW w:w="117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91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郭源媛</w:t>
            </w:r>
          </w:p>
        </w:tc>
        <w:tc>
          <w:tcPr>
            <w:tcW w:w="1563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108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</w:t>
            </w:r>
          </w:p>
        </w:tc>
        <w:tc>
          <w:tcPr>
            <w:tcW w:w="141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18785323421</w:t>
            </w:r>
          </w:p>
        </w:tc>
        <w:tc>
          <w:tcPr>
            <w:tcW w:w="117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91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刘廷芳</w:t>
            </w:r>
          </w:p>
        </w:tc>
        <w:tc>
          <w:tcPr>
            <w:tcW w:w="1563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108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</w:t>
            </w:r>
          </w:p>
        </w:tc>
        <w:tc>
          <w:tcPr>
            <w:tcW w:w="141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15285737056</w:t>
            </w:r>
          </w:p>
        </w:tc>
        <w:tc>
          <w:tcPr>
            <w:tcW w:w="117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91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宋亚婷</w:t>
            </w:r>
          </w:p>
        </w:tc>
        <w:tc>
          <w:tcPr>
            <w:tcW w:w="1563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贵州师范学院</w:t>
            </w:r>
          </w:p>
        </w:tc>
        <w:tc>
          <w:tcPr>
            <w:tcW w:w="108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</w:t>
            </w:r>
          </w:p>
        </w:tc>
        <w:tc>
          <w:tcPr>
            <w:tcW w:w="141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18212644018</w:t>
            </w:r>
          </w:p>
        </w:tc>
        <w:tc>
          <w:tcPr>
            <w:tcW w:w="117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91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梅容</w:t>
            </w:r>
          </w:p>
        </w:tc>
        <w:tc>
          <w:tcPr>
            <w:tcW w:w="1563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贵州财经大学</w:t>
            </w:r>
          </w:p>
        </w:tc>
        <w:tc>
          <w:tcPr>
            <w:tcW w:w="108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金融学</w:t>
            </w:r>
          </w:p>
        </w:tc>
        <w:tc>
          <w:tcPr>
            <w:tcW w:w="141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14727624703</w:t>
            </w:r>
          </w:p>
        </w:tc>
        <w:tc>
          <w:tcPr>
            <w:tcW w:w="117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91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管</w:t>
            </w:r>
            <w:r>
              <w:rPr>
                <w:rFonts w:hint="eastAsia"/>
                <w:color w:val="auto"/>
                <w:lang w:eastAsia="zh-CN"/>
              </w:rPr>
              <w:t>宇</w:t>
            </w:r>
            <w:r>
              <w:rPr>
                <w:color w:val="auto"/>
              </w:rPr>
              <w:t>蝶</w:t>
            </w:r>
          </w:p>
        </w:tc>
        <w:tc>
          <w:tcPr>
            <w:tcW w:w="1563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108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</w:t>
            </w:r>
          </w:p>
        </w:tc>
        <w:tc>
          <w:tcPr>
            <w:tcW w:w="141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18892350736</w:t>
            </w:r>
          </w:p>
        </w:tc>
        <w:tc>
          <w:tcPr>
            <w:tcW w:w="117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91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周阳阳</w:t>
            </w:r>
          </w:p>
        </w:tc>
        <w:tc>
          <w:tcPr>
            <w:tcW w:w="1563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贵州师范学院</w:t>
            </w:r>
          </w:p>
        </w:tc>
        <w:tc>
          <w:tcPr>
            <w:tcW w:w="108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</w:t>
            </w:r>
          </w:p>
        </w:tc>
        <w:tc>
          <w:tcPr>
            <w:tcW w:w="141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13098537925</w:t>
            </w:r>
          </w:p>
        </w:tc>
        <w:tc>
          <w:tcPr>
            <w:tcW w:w="117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91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文香</w:t>
            </w:r>
          </w:p>
        </w:tc>
        <w:tc>
          <w:tcPr>
            <w:tcW w:w="1563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贵州大学</w:t>
            </w:r>
          </w:p>
        </w:tc>
        <w:tc>
          <w:tcPr>
            <w:tcW w:w="108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</w:t>
            </w:r>
          </w:p>
        </w:tc>
        <w:tc>
          <w:tcPr>
            <w:tcW w:w="141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13885077341</w:t>
            </w:r>
          </w:p>
        </w:tc>
        <w:tc>
          <w:tcPr>
            <w:tcW w:w="117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2019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高中英语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91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黄霜</w:t>
            </w:r>
          </w:p>
        </w:tc>
        <w:tc>
          <w:tcPr>
            <w:tcW w:w="1563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贵州师范学院</w:t>
            </w:r>
          </w:p>
        </w:tc>
        <w:tc>
          <w:tcPr>
            <w:tcW w:w="108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</w:t>
            </w:r>
          </w:p>
        </w:tc>
        <w:tc>
          <w:tcPr>
            <w:tcW w:w="141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15985323541</w:t>
            </w:r>
          </w:p>
        </w:tc>
        <w:tc>
          <w:tcPr>
            <w:tcW w:w="117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初中英语</w:t>
            </w:r>
          </w:p>
        </w:tc>
      </w:tr>
    </w:tbl>
    <w:p>
      <w:pPr>
        <w:ind w:firstLine="281" w:firstLineChars="100"/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中学理综（36）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912"/>
        <w:gridCol w:w="663"/>
        <w:gridCol w:w="1541"/>
        <w:gridCol w:w="1071"/>
        <w:gridCol w:w="1427"/>
        <w:gridCol w:w="1156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性别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毕业院校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专业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联系电话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毕业时间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应聘岗位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李雨璇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18085874931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彭红波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18785181650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薛子乙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15121438231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何田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18886102449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金玉梅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毕节学院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18188077336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陈青莎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宁德师范学院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15186206826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2019.06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胡丽娜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贵州师范学院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18785384319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郭美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贵州师范学院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18385174886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扶娇娇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贵州师范学院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15761420828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夏飞飞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贵州师范学院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18311877805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龙纯先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贵州师范学院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15761421658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孙</w:t>
            </w:r>
            <w:r>
              <w:rPr>
                <w:color w:val="auto"/>
              </w:rPr>
              <w:t>珊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湖南科技大学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18711315658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冉霞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14785741131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何婧霞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18275442050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杨涛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18786516533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16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梁志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18886352093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17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王艳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应用化学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18396984107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2020.07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冉美玲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应用化学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15086495629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2019.07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19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叶茂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应用化学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18885265595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2016.07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孙如叶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海南大学</w:t>
            </w:r>
            <w:r>
              <w:rPr>
                <w:rFonts w:hint="eastAsia"/>
                <w:color w:val="auto"/>
              </w:rPr>
              <w:t xml:space="preserve">  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食品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15708916389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2019.07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21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刘玉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18708506456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2020.07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22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吴道淑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15285706831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2020.07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23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周亚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贵州师范学院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15121483351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2021.07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24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马月波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贵州师范学院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  <w:r>
              <w:rPr>
                <w:rFonts w:hint="eastAsia"/>
                <w:color w:val="auto"/>
              </w:rPr>
              <w:t>科学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15086376212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2021.07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25</w:t>
            </w:r>
          </w:p>
        </w:tc>
        <w:tc>
          <w:tcPr>
            <w:tcW w:w="535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李霞辉</w:t>
            </w:r>
          </w:p>
        </w:tc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贵州师范学院</w:t>
            </w:r>
          </w:p>
        </w:tc>
        <w:tc>
          <w:tcPr>
            <w:tcW w:w="6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生物科学</w:t>
            </w:r>
          </w:p>
        </w:tc>
        <w:tc>
          <w:tcPr>
            <w:tcW w:w="837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18285947058</w:t>
            </w:r>
          </w:p>
        </w:tc>
        <w:tc>
          <w:tcPr>
            <w:tcW w:w="67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2021.07</w:t>
            </w:r>
          </w:p>
        </w:tc>
        <w:tc>
          <w:tcPr>
            <w:tcW w:w="652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26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宋德辉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贵大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13668518509</w:t>
            </w:r>
          </w:p>
        </w:tc>
        <w:tc>
          <w:tcPr>
            <w:tcW w:w="6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2013.06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27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杨熙己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贵师大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15186917677</w:t>
            </w:r>
          </w:p>
        </w:tc>
        <w:tc>
          <w:tcPr>
            <w:tcW w:w="6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28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张丽丹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贵师大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15120141249</w:t>
            </w:r>
          </w:p>
        </w:tc>
        <w:tc>
          <w:tcPr>
            <w:tcW w:w="6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29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胡珊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贵师大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18485716207</w:t>
            </w:r>
          </w:p>
        </w:tc>
        <w:tc>
          <w:tcPr>
            <w:tcW w:w="6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30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李安全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贵师大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15286597439</w:t>
            </w:r>
          </w:p>
        </w:tc>
        <w:tc>
          <w:tcPr>
            <w:tcW w:w="6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31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邓禹菲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贵大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15761631298</w:t>
            </w:r>
          </w:p>
        </w:tc>
        <w:tc>
          <w:tcPr>
            <w:tcW w:w="6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2017.06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32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张威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贵师大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18185762756</w:t>
            </w:r>
          </w:p>
        </w:tc>
        <w:tc>
          <w:tcPr>
            <w:tcW w:w="6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33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余在洋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贵师大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19108502687</w:t>
            </w:r>
          </w:p>
        </w:tc>
        <w:tc>
          <w:tcPr>
            <w:tcW w:w="6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34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黎梅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贵师大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18286779261</w:t>
            </w:r>
          </w:p>
        </w:tc>
        <w:tc>
          <w:tcPr>
            <w:tcW w:w="6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35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唐勇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贵师大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15121530418</w:t>
            </w:r>
          </w:p>
        </w:tc>
        <w:tc>
          <w:tcPr>
            <w:tcW w:w="6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36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冉永刚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贵师大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18311737403</w:t>
            </w:r>
          </w:p>
        </w:tc>
        <w:tc>
          <w:tcPr>
            <w:tcW w:w="6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</w:tr>
    </w:tbl>
    <w:p>
      <w:pPr>
        <w:ind w:firstLine="562" w:firstLineChars="20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中学语文（25）</w:t>
      </w:r>
    </w:p>
    <w:tbl>
      <w:tblPr>
        <w:tblStyle w:val="3"/>
        <w:tblW w:w="51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82"/>
        <w:gridCol w:w="448"/>
        <w:gridCol w:w="1576"/>
        <w:gridCol w:w="1326"/>
        <w:gridCol w:w="1427"/>
        <w:gridCol w:w="1068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性别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毕业院校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专业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联系电话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毕业时间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应聘岗位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刘成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贵州工程学院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18485843533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2020.7.01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高语文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谭小维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贵州工程学院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18785712234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2020.7.01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619" w:type="pct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color w:val="auto"/>
              </w:rPr>
              <w:t>徐</w:t>
            </w:r>
            <w:r>
              <w:rPr>
                <w:rFonts w:hint="eastAsia"/>
                <w:color w:val="auto"/>
                <w:lang w:eastAsia="zh-CN"/>
              </w:rPr>
              <w:t>云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贵州工程学院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18275289148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2021.6.30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高语文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张晓露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贵大求是学院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18386249911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2020.7.01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彭璇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贵州工程学院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15692777018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.7.01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高语文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李玲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贵州工程学院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15761400879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.7.01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高语文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张艳秋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贵州工程学院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15885238912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2020.7.01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高语文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刘紫涵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贵州工程学院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18396974310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2020.7.01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程静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18385477249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.7.01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高语文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周欢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贵州工程学院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15902598944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.7.01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高语文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陈红羽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贵州师范学院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18722940625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.7.01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叶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color w:val="auto"/>
              </w:rPr>
              <w:t>栖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贵州财经大学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13158007748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2020.</w:t>
            </w:r>
            <w:r>
              <w:rPr>
                <w:rFonts w:hint="eastAsia"/>
                <w:color w:val="auto"/>
              </w:rPr>
              <w:t>6.18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陈应飘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贵州财经大学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13123613107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2020.</w:t>
            </w:r>
            <w:r>
              <w:rPr>
                <w:rFonts w:hint="eastAsia"/>
                <w:color w:val="auto"/>
              </w:rPr>
              <w:t>6.18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刘钰雪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贵州工程学院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17808477845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2020.7.01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高语文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罗琳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贵州工程学院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18396914963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2020.7.01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高语文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16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杨敬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遵义师范学院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15885624075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</w:rPr>
              <w:t>17</w:t>
            </w:r>
            <w:r>
              <w:rPr>
                <w:color w:val="auto"/>
              </w:rPr>
              <w:t>.7.01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高语文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70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17</w:t>
            </w:r>
          </w:p>
        </w:tc>
        <w:tc>
          <w:tcPr>
            <w:tcW w:w="61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张莎</w:t>
            </w: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01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贵州工程学院</w:t>
            </w:r>
          </w:p>
        </w:tc>
        <w:tc>
          <w:tcPr>
            <w:tcW w:w="758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汉语言文学</w:t>
            </w:r>
          </w:p>
        </w:tc>
        <w:tc>
          <w:tcPr>
            <w:tcW w:w="81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17587817536</w:t>
            </w:r>
          </w:p>
        </w:tc>
        <w:tc>
          <w:tcPr>
            <w:tcW w:w="610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2020.7.01</w:t>
            </w:r>
          </w:p>
        </w:tc>
        <w:tc>
          <w:tcPr>
            <w:tcW w:w="66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初语文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70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18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陶丹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桂林电子</w:t>
            </w:r>
          </w:p>
        </w:tc>
        <w:tc>
          <w:tcPr>
            <w:tcW w:w="7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18593238365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70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19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王应雪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贵大求是</w:t>
            </w:r>
          </w:p>
        </w:tc>
        <w:tc>
          <w:tcPr>
            <w:tcW w:w="7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18798335096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70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陈泽吕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贵州工程</w:t>
            </w:r>
          </w:p>
        </w:tc>
        <w:tc>
          <w:tcPr>
            <w:tcW w:w="7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15685470540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70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21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王加红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贵州工程</w:t>
            </w:r>
          </w:p>
        </w:tc>
        <w:tc>
          <w:tcPr>
            <w:tcW w:w="7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15772755593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0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22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卯闰丽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贵州工程</w:t>
            </w:r>
          </w:p>
        </w:tc>
        <w:tc>
          <w:tcPr>
            <w:tcW w:w="7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18396950742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70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23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贵大</w:t>
            </w:r>
          </w:p>
        </w:tc>
        <w:tc>
          <w:tcPr>
            <w:tcW w:w="7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15597833253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70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杜婷婷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贵大</w:t>
            </w:r>
          </w:p>
        </w:tc>
        <w:tc>
          <w:tcPr>
            <w:tcW w:w="7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18386353865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0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25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贵大</w:t>
            </w:r>
          </w:p>
        </w:tc>
        <w:tc>
          <w:tcPr>
            <w:tcW w:w="7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18085107133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高语文</w:t>
            </w:r>
          </w:p>
        </w:tc>
      </w:tr>
    </w:tbl>
    <w:p>
      <w:pPr>
        <w:ind w:firstLine="562" w:firstLineChars="200"/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ind w:firstLine="562" w:firstLineChars="200"/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中学数学（13）</w:t>
      </w:r>
    </w:p>
    <w:tbl>
      <w:tblPr>
        <w:tblStyle w:val="3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035"/>
        <w:gridCol w:w="720"/>
        <w:gridCol w:w="1629"/>
        <w:gridCol w:w="1191"/>
        <w:gridCol w:w="1586"/>
        <w:gridCol w:w="1021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5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1035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72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性别</w:t>
            </w:r>
          </w:p>
        </w:tc>
        <w:tc>
          <w:tcPr>
            <w:tcW w:w="16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毕业院校</w:t>
            </w:r>
          </w:p>
        </w:tc>
        <w:tc>
          <w:tcPr>
            <w:tcW w:w="119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专业</w:t>
            </w:r>
          </w:p>
        </w:tc>
        <w:tc>
          <w:tcPr>
            <w:tcW w:w="1586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联系电话</w:t>
            </w:r>
          </w:p>
        </w:tc>
        <w:tc>
          <w:tcPr>
            <w:tcW w:w="102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毕业时间</w:t>
            </w:r>
          </w:p>
        </w:tc>
        <w:tc>
          <w:tcPr>
            <w:tcW w:w="90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应聘岗位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5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常卫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贵州医科大学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医学信息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18212655831</w:t>
            </w:r>
          </w:p>
        </w:tc>
        <w:tc>
          <w:tcPr>
            <w:tcW w:w="102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2021.07</w:t>
            </w:r>
          </w:p>
        </w:tc>
        <w:tc>
          <w:tcPr>
            <w:tcW w:w="90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高数学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5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朱俊航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贵州医科大学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医学信息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13984508370</w:t>
            </w:r>
          </w:p>
        </w:tc>
        <w:tc>
          <w:tcPr>
            <w:tcW w:w="102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2021.07</w:t>
            </w:r>
          </w:p>
        </w:tc>
        <w:tc>
          <w:tcPr>
            <w:tcW w:w="90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高数学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5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陈晓枫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贵阳学院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应用数学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18285771376</w:t>
            </w:r>
          </w:p>
        </w:tc>
        <w:tc>
          <w:tcPr>
            <w:tcW w:w="102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2021.07</w:t>
            </w:r>
          </w:p>
        </w:tc>
        <w:tc>
          <w:tcPr>
            <w:tcW w:w="90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高数学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5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杨仕圆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应用数学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18386287796</w:t>
            </w:r>
          </w:p>
        </w:tc>
        <w:tc>
          <w:tcPr>
            <w:tcW w:w="102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2019.07</w:t>
            </w:r>
          </w:p>
        </w:tc>
        <w:tc>
          <w:tcPr>
            <w:tcW w:w="90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初数学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5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陈茂成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贵州师范学院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数学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13017470379</w:t>
            </w:r>
          </w:p>
        </w:tc>
        <w:tc>
          <w:tcPr>
            <w:tcW w:w="102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2021.07</w:t>
            </w:r>
          </w:p>
        </w:tc>
        <w:tc>
          <w:tcPr>
            <w:tcW w:w="90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高数学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5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安怡然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贵州师范学</w:t>
            </w:r>
            <w:r>
              <w:rPr>
                <w:rFonts w:hint="eastAsia"/>
                <w:color w:val="auto"/>
                <w:lang w:val="en-US" w:eastAsia="zh-CN"/>
              </w:rPr>
              <w:t>院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数学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18230759848</w:t>
            </w:r>
          </w:p>
        </w:tc>
        <w:tc>
          <w:tcPr>
            <w:tcW w:w="102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2021.07</w:t>
            </w:r>
          </w:p>
        </w:tc>
        <w:tc>
          <w:tcPr>
            <w:tcW w:w="90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高数学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5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贵阳学院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13027800925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59" w:type="dxa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耿和兴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贵阳学院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18285078122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王凌刚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贵阳学院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18286805467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贵大求是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15870304419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贵师大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15286548681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余志成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贵师大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17685168727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高数学</w:t>
            </w:r>
          </w:p>
        </w:tc>
      </w:tr>
    </w:tbl>
    <w:tbl>
      <w:tblPr>
        <w:tblStyle w:val="3"/>
        <w:tblpPr w:leftFromText="180" w:rightFromText="180" w:vertAnchor="text" w:horzAnchor="page" w:tblpX="1710" w:tblpY="78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00"/>
        <w:gridCol w:w="643"/>
        <w:gridCol w:w="1629"/>
        <w:gridCol w:w="1050"/>
        <w:gridCol w:w="1455"/>
        <w:gridCol w:w="1215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性别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毕业院校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专业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联系电话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毕业时间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应聘岗位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严敏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淮阳师范学院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思政治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18800662830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杨真真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贵州师范大学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历史学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18308626647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丁小青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历史学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13984934462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2021.06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张菲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历史学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13595658009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刘琴欢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贵州师范大学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历史学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18886315273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肖朝凤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历史学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18286985663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莫艳慧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贵州师范大学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历史学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15286790160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王科科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毕节学院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思政治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18685722379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邹婷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黔南学院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历史学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18286400579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班福梅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黔南学院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历史学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14785624526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翟清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黔南学院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政治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16684945615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张婷婷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黔南学院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政治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13885614526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杨珊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黔南学院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政治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15086278493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2021.06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龙夏源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贵州财经大学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金融学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13158067464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2021.07.01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王小军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黔南学院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思政治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19151310852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2021.07.01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16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刘蓉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黔南学院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思政治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18212806026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2021.07.01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17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安明芬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女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贵州师大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政治学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14785706671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2020.07.01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</w:t>
            </w:r>
          </w:p>
        </w:tc>
        <w:tc>
          <w:tcPr>
            <w:tcW w:w="528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黄坤正</w:t>
            </w:r>
          </w:p>
        </w:tc>
        <w:tc>
          <w:tcPr>
            <w:tcW w:w="377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男</w:t>
            </w:r>
          </w:p>
        </w:tc>
        <w:tc>
          <w:tcPr>
            <w:tcW w:w="956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贵师范学院</w:t>
            </w:r>
          </w:p>
        </w:tc>
        <w:tc>
          <w:tcPr>
            <w:tcW w:w="616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</w:t>
            </w:r>
          </w:p>
        </w:tc>
        <w:tc>
          <w:tcPr>
            <w:tcW w:w="854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13027019459</w:t>
            </w:r>
          </w:p>
        </w:tc>
        <w:tc>
          <w:tcPr>
            <w:tcW w:w="713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2021.07.01</w:t>
            </w:r>
          </w:p>
        </w:tc>
        <w:tc>
          <w:tcPr>
            <w:tcW w:w="564" w:type="pct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19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万秋菊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贵师大</w:t>
            </w:r>
          </w:p>
        </w:tc>
        <w:tc>
          <w:tcPr>
            <w:tcW w:w="6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15086331706</w:t>
            </w:r>
          </w:p>
        </w:tc>
        <w:tc>
          <w:tcPr>
            <w:tcW w:w="7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5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贵师大</w:t>
            </w:r>
          </w:p>
        </w:tc>
        <w:tc>
          <w:tcPr>
            <w:tcW w:w="6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19184610836</w:t>
            </w:r>
          </w:p>
        </w:tc>
        <w:tc>
          <w:tcPr>
            <w:tcW w:w="7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5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21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王鹤惟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贵师院</w:t>
            </w:r>
          </w:p>
        </w:tc>
        <w:tc>
          <w:tcPr>
            <w:tcW w:w="6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地理学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17685079380</w:t>
            </w:r>
          </w:p>
        </w:tc>
        <w:tc>
          <w:tcPr>
            <w:tcW w:w="7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5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89" w:type="pct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22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祝芸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贵师院</w:t>
            </w:r>
          </w:p>
        </w:tc>
        <w:tc>
          <w:tcPr>
            <w:tcW w:w="6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地理学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15208674649</w:t>
            </w:r>
          </w:p>
        </w:tc>
        <w:tc>
          <w:tcPr>
            <w:tcW w:w="7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5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高地理</w:t>
            </w:r>
          </w:p>
        </w:tc>
      </w:tr>
    </w:tbl>
    <w:p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中学文综（22）</w:t>
      </w:r>
    </w:p>
    <w:p>
      <w:pPr>
        <w:ind w:firstLine="281" w:firstLineChars="10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音乐、体育、美术、信息技术：（16）</w:t>
      </w:r>
    </w:p>
    <w:tbl>
      <w:tblPr>
        <w:tblStyle w:val="2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080"/>
        <w:gridCol w:w="455"/>
        <w:gridCol w:w="1791"/>
        <w:gridCol w:w="1147"/>
        <w:gridCol w:w="1240"/>
        <w:gridCol w:w="800"/>
        <w:gridCol w:w="108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丁龙凤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贵州民族大学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18230813062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伍玉和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美术学硕士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18385793160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黎远东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15085417873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王友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14786119394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王开兴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黔南民族学院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13310440495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苏义凯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黔南民学院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18385678938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李发连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黔南民学院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15085241821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吴道林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黔南民学院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13618557334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杨先琴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18083592328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严秋韵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15117733268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涂付会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贵州师大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18786217210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贵州师大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18230723856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贵大明德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</w:t>
            </w: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18886037604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2020.06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吴鹏祖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黔南师院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18085422128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黔南师院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18085844261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韦成榜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贵大求是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16685006854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</w:tr>
    </w:tbl>
    <w:p>
      <w:pPr>
        <w:ind w:firstLine="562" w:firstLineChars="200"/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共计132人。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15" w:leftChars="0" w:firstLine="0" w:firstLineChars="0"/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C05BB"/>
    <w:rsid w:val="3EEC05BB"/>
    <w:rsid w:val="4649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2021-05-02T01:24:00Z</dcterms:created>
  <dc:creator>南杉</dc:creator>
  <cp:lastModifiedBy>南杉</cp:lastModifiedBy>
  <dcterms:modified xsi:type="dcterms:W3CDTF">2021-05-06T02:55:55Z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